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3AD" w:rsidRPr="007E53AD" w:rsidRDefault="007E53AD" w:rsidP="007E53AD">
      <w:pPr>
        <w:rPr>
          <w:lang w:val="fr-FR"/>
        </w:rPr>
      </w:pPr>
    </w:p>
    <w:p w:rsidR="00231776" w:rsidRDefault="00231776" w:rsidP="00231776">
      <w:pPr>
        <w:rPr>
          <w:lang w:val="fr-FR"/>
        </w:rPr>
      </w:pPr>
      <w:r w:rsidRPr="00EC25FD">
        <w:rPr>
          <w:lang w:val="fr-FR"/>
        </w:rPr>
        <w:t xml:space="preserve">T.S. </w:t>
      </w:r>
      <w:r>
        <w:rPr>
          <w:lang w:val="fr-FR"/>
        </w:rPr>
        <w:t>1ere</w:t>
      </w:r>
      <w:r w:rsidRPr="00EC25FD">
        <w:rPr>
          <w:lang w:val="fr-FR"/>
        </w:rPr>
        <w:t xml:space="preserve"> </w:t>
      </w:r>
      <w:r>
        <w:rPr>
          <w:lang w:val="fr-FR"/>
        </w:rPr>
        <w:t xml:space="preserve"> </w:t>
      </w:r>
      <w:r w:rsidRPr="00EC25FD">
        <w:rPr>
          <w:lang w:val="fr-FR"/>
        </w:rPr>
        <w:t xml:space="preserve"> </w:t>
      </w:r>
      <w:r>
        <w:rPr>
          <w:lang w:val="fr-FR"/>
        </w:rPr>
        <w:t xml:space="preserve">Année          </w:t>
      </w:r>
      <w:r w:rsidRPr="008919AD">
        <w:rPr>
          <w:sz w:val="24"/>
          <w:szCs w:val="24"/>
          <w:lang w:val="fr-FR"/>
        </w:rPr>
        <w:t xml:space="preserve">  </w:t>
      </w:r>
      <w:r>
        <w:rPr>
          <w:sz w:val="24"/>
          <w:szCs w:val="24"/>
          <w:lang w:val="fr-FR"/>
        </w:rPr>
        <w:t xml:space="preserve">                                                                                        stylisme modélisme</w:t>
      </w:r>
    </w:p>
    <w:p w:rsidR="00231776" w:rsidRPr="00231776" w:rsidRDefault="00231776" w:rsidP="00C31647">
      <w:pPr>
        <w:pStyle w:val="ListParagraph"/>
        <w:ind w:left="450"/>
        <w:jc w:val="center"/>
        <w:rPr>
          <w:sz w:val="28"/>
          <w:szCs w:val="28"/>
          <w:lang w:val="fr-FR"/>
        </w:rPr>
      </w:pPr>
    </w:p>
    <w:p w:rsidR="00231776" w:rsidRPr="004A3403" w:rsidRDefault="00231776" w:rsidP="00C31647">
      <w:pPr>
        <w:pStyle w:val="ListParagraph"/>
        <w:ind w:left="450"/>
        <w:jc w:val="center"/>
        <w:rPr>
          <w:b/>
          <w:bCs/>
          <w:sz w:val="28"/>
          <w:szCs w:val="28"/>
          <w:u w:val="single"/>
          <w:lang w:val="fr-FR"/>
        </w:rPr>
      </w:pPr>
      <w:r w:rsidRPr="004A3403">
        <w:rPr>
          <w:b/>
          <w:bCs/>
          <w:sz w:val="28"/>
          <w:szCs w:val="28"/>
          <w:u w:val="single"/>
          <w:lang w:val="fr-FR"/>
        </w:rPr>
        <w:t>INFORMATIQUES</w:t>
      </w:r>
    </w:p>
    <w:p w:rsidR="00231776" w:rsidRDefault="00231776" w:rsidP="00231776">
      <w:pPr>
        <w:pStyle w:val="ListParagraph"/>
        <w:ind w:left="450"/>
        <w:rPr>
          <w:lang w:val="fr-FR"/>
        </w:rPr>
      </w:pPr>
    </w:p>
    <w:p w:rsidR="00231776" w:rsidRPr="00327A4A" w:rsidRDefault="00A876BE" w:rsidP="00A876BE">
      <w:pPr>
        <w:ind w:left="1170"/>
        <w:rPr>
          <w:b/>
          <w:bCs/>
          <w:sz w:val="24"/>
          <w:szCs w:val="24"/>
          <w:lang w:val="fr-FR"/>
        </w:rPr>
      </w:pPr>
      <w:r w:rsidRPr="00327A4A">
        <w:rPr>
          <w:sz w:val="24"/>
          <w:szCs w:val="24"/>
          <w:lang w:val="fr-FR"/>
        </w:rPr>
        <w:t xml:space="preserve">* </w:t>
      </w:r>
      <w:r w:rsidRPr="00327A4A">
        <w:rPr>
          <w:b/>
          <w:bCs/>
          <w:sz w:val="24"/>
          <w:szCs w:val="24"/>
          <w:lang w:val="fr-FR"/>
        </w:rPr>
        <w:t xml:space="preserve"> </w:t>
      </w:r>
      <w:r w:rsidRPr="00327A4A">
        <w:rPr>
          <w:b/>
          <w:bCs/>
          <w:sz w:val="24"/>
          <w:szCs w:val="24"/>
          <w:u w:val="single"/>
          <w:lang w:val="fr-FR"/>
        </w:rPr>
        <w:t xml:space="preserve">WORD </w:t>
      </w:r>
    </w:p>
    <w:p w:rsidR="00A876BE" w:rsidRPr="00327A4A" w:rsidRDefault="00A876BE" w:rsidP="00A876BE">
      <w:pPr>
        <w:ind w:left="1170"/>
        <w:rPr>
          <w:sz w:val="24"/>
          <w:szCs w:val="24"/>
          <w:lang w:val="fr-FR"/>
        </w:rPr>
      </w:pPr>
      <w:r w:rsidRPr="00327A4A">
        <w:rPr>
          <w:sz w:val="24"/>
          <w:szCs w:val="24"/>
          <w:lang w:val="fr-FR"/>
        </w:rPr>
        <w:t>- Le traitement de texte WORD</w:t>
      </w:r>
    </w:p>
    <w:p w:rsidR="00A876BE" w:rsidRPr="00327A4A" w:rsidRDefault="00A876BE" w:rsidP="00A876BE">
      <w:pPr>
        <w:ind w:left="1170"/>
        <w:rPr>
          <w:b/>
          <w:bCs/>
          <w:sz w:val="24"/>
          <w:szCs w:val="24"/>
          <w:u w:val="single"/>
          <w:lang w:val="fr-FR"/>
        </w:rPr>
      </w:pPr>
      <w:r w:rsidRPr="00327A4A">
        <w:rPr>
          <w:b/>
          <w:bCs/>
          <w:sz w:val="24"/>
          <w:szCs w:val="24"/>
          <w:lang w:val="fr-FR"/>
        </w:rPr>
        <w:t xml:space="preserve">* </w:t>
      </w:r>
      <w:r w:rsidRPr="00327A4A">
        <w:rPr>
          <w:b/>
          <w:bCs/>
          <w:sz w:val="24"/>
          <w:szCs w:val="24"/>
          <w:u w:val="single"/>
          <w:lang w:val="fr-FR"/>
        </w:rPr>
        <w:t>EXEL</w:t>
      </w:r>
    </w:p>
    <w:p w:rsidR="00A876BE" w:rsidRPr="00327A4A" w:rsidRDefault="00A876BE" w:rsidP="00A876BE">
      <w:pPr>
        <w:ind w:left="1170"/>
        <w:rPr>
          <w:sz w:val="24"/>
          <w:szCs w:val="24"/>
          <w:lang w:val="fr-FR"/>
        </w:rPr>
      </w:pPr>
      <w:r w:rsidRPr="00327A4A">
        <w:rPr>
          <w:sz w:val="24"/>
          <w:szCs w:val="24"/>
          <w:lang w:val="fr-FR"/>
        </w:rPr>
        <w:t>- La découverte d`EXEL  ou de son équivalent.</w:t>
      </w:r>
    </w:p>
    <w:p w:rsidR="00A876BE" w:rsidRPr="00327A4A" w:rsidRDefault="003620A7" w:rsidP="003620A7">
      <w:pPr>
        <w:ind w:left="1170"/>
        <w:rPr>
          <w:sz w:val="24"/>
          <w:szCs w:val="24"/>
          <w:lang w:val="fr-FR"/>
        </w:rPr>
      </w:pPr>
      <w:r w:rsidRPr="00327A4A">
        <w:rPr>
          <w:sz w:val="24"/>
          <w:szCs w:val="24"/>
          <w:lang w:val="fr-FR"/>
        </w:rPr>
        <w:t>- Filtres</w:t>
      </w:r>
    </w:p>
    <w:p w:rsidR="003620A7" w:rsidRPr="00327A4A" w:rsidRDefault="003620A7" w:rsidP="003620A7">
      <w:pPr>
        <w:ind w:left="1170"/>
        <w:rPr>
          <w:sz w:val="24"/>
          <w:szCs w:val="24"/>
          <w:lang w:val="fr-FR"/>
        </w:rPr>
      </w:pPr>
      <w:r w:rsidRPr="00327A4A">
        <w:rPr>
          <w:sz w:val="24"/>
          <w:szCs w:val="24"/>
          <w:lang w:val="fr-FR"/>
        </w:rPr>
        <w:t>- Triage</w:t>
      </w:r>
    </w:p>
    <w:p w:rsidR="003620A7" w:rsidRPr="00327A4A" w:rsidRDefault="003620A7" w:rsidP="003620A7">
      <w:pPr>
        <w:ind w:left="1170"/>
        <w:rPr>
          <w:sz w:val="24"/>
          <w:szCs w:val="24"/>
          <w:lang w:val="fr-FR"/>
        </w:rPr>
      </w:pPr>
      <w:r w:rsidRPr="00327A4A">
        <w:rPr>
          <w:sz w:val="24"/>
          <w:szCs w:val="24"/>
          <w:lang w:val="fr-FR"/>
        </w:rPr>
        <w:t xml:space="preserve">- Graphiques </w:t>
      </w:r>
    </w:p>
    <w:p w:rsidR="003620A7" w:rsidRPr="00327A4A" w:rsidRDefault="003620A7" w:rsidP="003620A7">
      <w:pPr>
        <w:ind w:left="1170"/>
        <w:rPr>
          <w:sz w:val="24"/>
          <w:szCs w:val="24"/>
          <w:lang w:val="fr-FR"/>
        </w:rPr>
      </w:pPr>
      <w:r w:rsidRPr="00327A4A">
        <w:rPr>
          <w:sz w:val="24"/>
          <w:szCs w:val="24"/>
          <w:lang w:val="fr-FR"/>
        </w:rPr>
        <w:t xml:space="preserve">- Les fonctions </w:t>
      </w:r>
    </w:p>
    <w:p w:rsidR="003620A7" w:rsidRPr="00327A4A" w:rsidRDefault="003620A7" w:rsidP="003620A7">
      <w:pPr>
        <w:ind w:left="1170"/>
        <w:rPr>
          <w:sz w:val="24"/>
          <w:szCs w:val="24"/>
          <w:lang w:val="fr-FR"/>
        </w:rPr>
      </w:pPr>
      <w:r w:rsidRPr="00327A4A">
        <w:rPr>
          <w:sz w:val="24"/>
          <w:szCs w:val="24"/>
          <w:lang w:val="fr-FR"/>
        </w:rPr>
        <w:t xml:space="preserve">- Exercices </w:t>
      </w:r>
      <w:r w:rsidR="0076429D" w:rsidRPr="00327A4A">
        <w:rPr>
          <w:sz w:val="24"/>
          <w:szCs w:val="24"/>
          <w:lang w:val="fr-FR"/>
        </w:rPr>
        <w:t>récapitulatifs.</w:t>
      </w:r>
    </w:p>
    <w:p w:rsidR="0076429D" w:rsidRPr="00327A4A" w:rsidRDefault="0076429D" w:rsidP="003620A7">
      <w:pPr>
        <w:ind w:left="1170"/>
        <w:rPr>
          <w:sz w:val="24"/>
          <w:szCs w:val="24"/>
          <w:lang w:val="fr-FR"/>
        </w:rPr>
      </w:pPr>
      <w:r w:rsidRPr="00327A4A">
        <w:rPr>
          <w:sz w:val="24"/>
          <w:szCs w:val="24"/>
          <w:lang w:val="fr-FR"/>
        </w:rPr>
        <w:t xml:space="preserve">* </w:t>
      </w:r>
      <w:r w:rsidRPr="00327A4A">
        <w:rPr>
          <w:b/>
          <w:bCs/>
          <w:sz w:val="24"/>
          <w:szCs w:val="24"/>
          <w:u w:val="single"/>
          <w:lang w:val="fr-FR"/>
        </w:rPr>
        <w:t>Initiation au Power Point</w:t>
      </w:r>
    </w:p>
    <w:p w:rsidR="0076429D" w:rsidRPr="00327A4A" w:rsidRDefault="0076429D" w:rsidP="003620A7">
      <w:pPr>
        <w:ind w:left="1170"/>
        <w:rPr>
          <w:sz w:val="24"/>
          <w:szCs w:val="24"/>
          <w:lang w:val="fr-FR"/>
        </w:rPr>
      </w:pPr>
      <w:r w:rsidRPr="00327A4A">
        <w:rPr>
          <w:sz w:val="24"/>
          <w:szCs w:val="24"/>
          <w:lang w:val="fr-FR"/>
        </w:rPr>
        <w:t xml:space="preserve">- présentation du Power Point  </w:t>
      </w:r>
    </w:p>
    <w:p w:rsidR="0076429D" w:rsidRPr="00327A4A" w:rsidRDefault="0076429D" w:rsidP="003620A7">
      <w:pPr>
        <w:ind w:left="1170"/>
        <w:rPr>
          <w:sz w:val="24"/>
          <w:szCs w:val="24"/>
          <w:lang w:val="fr-FR"/>
        </w:rPr>
      </w:pPr>
      <w:r w:rsidRPr="00327A4A">
        <w:rPr>
          <w:sz w:val="24"/>
          <w:szCs w:val="24"/>
          <w:lang w:val="fr-FR"/>
        </w:rPr>
        <w:t>- Diaporama</w:t>
      </w:r>
    </w:p>
    <w:p w:rsidR="0076429D" w:rsidRPr="00327A4A" w:rsidRDefault="0076429D" w:rsidP="003620A7">
      <w:pPr>
        <w:ind w:left="1170"/>
        <w:rPr>
          <w:sz w:val="24"/>
          <w:szCs w:val="24"/>
          <w:lang w:val="fr-FR"/>
        </w:rPr>
      </w:pPr>
      <w:r w:rsidRPr="00327A4A">
        <w:rPr>
          <w:sz w:val="24"/>
          <w:szCs w:val="24"/>
          <w:lang w:val="fr-FR"/>
        </w:rPr>
        <w:t>- Exercices.</w:t>
      </w:r>
    </w:p>
    <w:p w:rsidR="0076429D" w:rsidRPr="00327A4A" w:rsidRDefault="00441E5C" w:rsidP="00441E5C">
      <w:pPr>
        <w:ind w:left="1170"/>
        <w:rPr>
          <w:b/>
          <w:bCs/>
          <w:sz w:val="24"/>
          <w:szCs w:val="24"/>
          <w:lang w:val="fr-FR"/>
        </w:rPr>
      </w:pPr>
      <w:r w:rsidRPr="00327A4A">
        <w:rPr>
          <w:b/>
          <w:bCs/>
          <w:sz w:val="24"/>
          <w:szCs w:val="24"/>
          <w:lang w:val="fr-FR"/>
        </w:rPr>
        <w:t xml:space="preserve">  *</w:t>
      </w:r>
      <w:r w:rsidRPr="00327A4A">
        <w:rPr>
          <w:b/>
          <w:bCs/>
          <w:sz w:val="24"/>
          <w:szCs w:val="24"/>
          <w:u w:val="single"/>
          <w:lang w:val="fr-FR"/>
        </w:rPr>
        <w:t>Initiation a L`internet</w:t>
      </w:r>
    </w:p>
    <w:p w:rsidR="0076429D" w:rsidRPr="00327A4A" w:rsidRDefault="00441E5C" w:rsidP="003620A7">
      <w:pPr>
        <w:ind w:left="1170"/>
        <w:rPr>
          <w:sz w:val="24"/>
          <w:szCs w:val="24"/>
          <w:lang w:val="fr-FR"/>
        </w:rPr>
      </w:pPr>
      <w:r w:rsidRPr="00327A4A">
        <w:rPr>
          <w:sz w:val="24"/>
          <w:szCs w:val="24"/>
          <w:lang w:val="fr-FR"/>
        </w:rPr>
        <w:t>- Introduction.</w:t>
      </w:r>
    </w:p>
    <w:p w:rsidR="00441E5C" w:rsidRPr="00327A4A" w:rsidRDefault="00441E5C" w:rsidP="00441E5C">
      <w:pPr>
        <w:ind w:left="1170"/>
        <w:rPr>
          <w:sz w:val="24"/>
          <w:szCs w:val="24"/>
          <w:lang w:val="fr-FR"/>
        </w:rPr>
      </w:pPr>
      <w:r w:rsidRPr="00327A4A">
        <w:rPr>
          <w:sz w:val="24"/>
          <w:szCs w:val="24"/>
          <w:lang w:val="fr-FR"/>
        </w:rPr>
        <w:t>- Préalables techniques.</w:t>
      </w:r>
    </w:p>
    <w:p w:rsidR="00441E5C" w:rsidRPr="00327A4A" w:rsidRDefault="00441E5C" w:rsidP="00441E5C">
      <w:pPr>
        <w:ind w:left="1170"/>
        <w:rPr>
          <w:sz w:val="24"/>
          <w:szCs w:val="24"/>
          <w:lang w:val="fr-FR"/>
        </w:rPr>
      </w:pPr>
      <w:r w:rsidRPr="00327A4A">
        <w:rPr>
          <w:sz w:val="24"/>
          <w:szCs w:val="24"/>
          <w:lang w:val="fr-FR"/>
        </w:rPr>
        <w:t>- Le point  d`accès.</w:t>
      </w:r>
    </w:p>
    <w:p w:rsidR="00441E5C" w:rsidRPr="00327A4A" w:rsidRDefault="00441E5C" w:rsidP="00441E5C">
      <w:pPr>
        <w:ind w:left="1170"/>
        <w:rPr>
          <w:sz w:val="24"/>
          <w:szCs w:val="24"/>
          <w:lang w:val="fr-FR"/>
        </w:rPr>
      </w:pPr>
      <w:r w:rsidRPr="00327A4A">
        <w:rPr>
          <w:sz w:val="24"/>
          <w:szCs w:val="24"/>
          <w:lang w:val="fr-FR"/>
        </w:rPr>
        <w:t>- L</w:t>
      </w:r>
      <w:r w:rsidR="004B0C2B" w:rsidRPr="00327A4A">
        <w:rPr>
          <w:sz w:val="24"/>
          <w:szCs w:val="24"/>
          <w:lang w:val="fr-FR"/>
        </w:rPr>
        <w:t>a messagerie électronique.</w:t>
      </w:r>
    </w:p>
    <w:p w:rsidR="009B7199" w:rsidRDefault="00E177C2" w:rsidP="00E177C2">
      <w:pPr>
        <w:ind w:left="1170"/>
        <w:jc w:val="center"/>
        <w:rPr>
          <w:lang w:val="fr-FR"/>
        </w:rPr>
      </w:pPr>
      <w:r>
        <w:rPr>
          <w:lang w:val="fr-FR"/>
        </w:rPr>
        <w:t>1</w:t>
      </w:r>
    </w:p>
    <w:p w:rsidR="009B7199" w:rsidRDefault="009B7199" w:rsidP="009B7199">
      <w:pPr>
        <w:ind w:left="1170"/>
        <w:jc w:val="right"/>
        <w:rPr>
          <w:lang w:val="fr-FR"/>
        </w:rPr>
      </w:pPr>
    </w:p>
    <w:p w:rsidR="004A3403" w:rsidRDefault="004A3403" w:rsidP="009B7199">
      <w:pPr>
        <w:ind w:left="1170"/>
        <w:jc w:val="right"/>
        <w:rPr>
          <w:sz w:val="24"/>
          <w:szCs w:val="24"/>
          <w:lang w:val="fr-FR"/>
        </w:rPr>
      </w:pPr>
    </w:p>
    <w:p w:rsidR="009B7199" w:rsidRDefault="009B7199" w:rsidP="009B7199">
      <w:pPr>
        <w:ind w:left="1170"/>
        <w:jc w:val="right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Stylisme modélisme</w:t>
      </w:r>
    </w:p>
    <w:p w:rsidR="009B7199" w:rsidRDefault="009B7199" w:rsidP="00441E5C">
      <w:pPr>
        <w:ind w:left="1170"/>
        <w:rPr>
          <w:lang w:val="fr-FR"/>
        </w:rPr>
      </w:pPr>
    </w:p>
    <w:p w:rsidR="00101A0B" w:rsidRDefault="00101A0B" w:rsidP="00441E5C">
      <w:pPr>
        <w:ind w:left="1170"/>
        <w:rPr>
          <w:lang w:val="fr-FR"/>
        </w:rPr>
      </w:pPr>
    </w:p>
    <w:p w:rsidR="00101A0B" w:rsidRDefault="00101A0B" w:rsidP="00441E5C">
      <w:pPr>
        <w:ind w:left="1170"/>
        <w:rPr>
          <w:lang w:val="fr-FR"/>
        </w:rPr>
      </w:pPr>
    </w:p>
    <w:p w:rsidR="009B7199" w:rsidRPr="004A3403" w:rsidRDefault="009B7199" w:rsidP="00441E5C">
      <w:pPr>
        <w:ind w:left="1170"/>
        <w:rPr>
          <w:sz w:val="24"/>
          <w:szCs w:val="24"/>
          <w:lang w:val="fr-FR"/>
        </w:rPr>
      </w:pPr>
    </w:p>
    <w:p w:rsidR="00101A0B" w:rsidRPr="004A3403" w:rsidRDefault="00101A0B" w:rsidP="00101A0B">
      <w:pPr>
        <w:ind w:left="1170"/>
        <w:rPr>
          <w:sz w:val="24"/>
          <w:szCs w:val="24"/>
          <w:lang w:val="fr-FR"/>
        </w:rPr>
      </w:pPr>
      <w:r w:rsidRPr="004A3403">
        <w:rPr>
          <w:sz w:val="24"/>
          <w:szCs w:val="24"/>
          <w:lang w:val="fr-FR"/>
        </w:rPr>
        <w:t>- L`adresse électronique</w:t>
      </w:r>
    </w:p>
    <w:p w:rsidR="004B0C2B" w:rsidRPr="004A3403" w:rsidRDefault="004B0C2B" w:rsidP="00441E5C">
      <w:pPr>
        <w:ind w:left="1170"/>
        <w:rPr>
          <w:sz w:val="24"/>
          <w:szCs w:val="24"/>
          <w:lang w:val="fr-FR"/>
        </w:rPr>
      </w:pPr>
      <w:r w:rsidRPr="004A3403">
        <w:rPr>
          <w:sz w:val="24"/>
          <w:szCs w:val="24"/>
          <w:lang w:val="fr-FR"/>
        </w:rPr>
        <w:t>- Le fonctionnement du courrier électronique.</w:t>
      </w:r>
    </w:p>
    <w:p w:rsidR="00E177C2" w:rsidRPr="004A3403" w:rsidRDefault="00E177C2" w:rsidP="009B7199">
      <w:pPr>
        <w:ind w:left="1170"/>
        <w:rPr>
          <w:sz w:val="24"/>
          <w:szCs w:val="24"/>
          <w:lang w:val="fr-FR"/>
        </w:rPr>
      </w:pPr>
      <w:r w:rsidRPr="004A3403">
        <w:rPr>
          <w:sz w:val="24"/>
          <w:szCs w:val="24"/>
          <w:lang w:val="fr-FR"/>
        </w:rPr>
        <w:t xml:space="preserve">- La recherche d`information </w:t>
      </w:r>
    </w:p>
    <w:p w:rsidR="00E177C2" w:rsidRPr="004A3403" w:rsidRDefault="00E177C2" w:rsidP="009B7199">
      <w:pPr>
        <w:ind w:left="1170"/>
        <w:rPr>
          <w:sz w:val="24"/>
          <w:szCs w:val="24"/>
          <w:lang w:val="fr-FR"/>
        </w:rPr>
      </w:pPr>
      <w:r w:rsidRPr="004A3403">
        <w:rPr>
          <w:sz w:val="24"/>
          <w:szCs w:val="24"/>
          <w:lang w:val="fr-FR"/>
        </w:rPr>
        <w:t>- Les navigateurs.</w:t>
      </w:r>
    </w:p>
    <w:p w:rsidR="00E177C2" w:rsidRPr="004A3403" w:rsidRDefault="00E177C2" w:rsidP="009B7199">
      <w:pPr>
        <w:ind w:left="1170"/>
        <w:rPr>
          <w:sz w:val="24"/>
          <w:szCs w:val="24"/>
          <w:lang w:val="fr-FR"/>
        </w:rPr>
      </w:pPr>
      <w:r w:rsidRPr="004A3403">
        <w:rPr>
          <w:sz w:val="24"/>
          <w:szCs w:val="24"/>
          <w:lang w:val="fr-FR"/>
        </w:rPr>
        <w:t>- Applications.</w:t>
      </w:r>
    </w:p>
    <w:p w:rsidR="009B7199" w:rsidRPr="004A3403" w:rsidRDefault="009B7199" w:rsidP="009B7199">
      <w:pPr>
        <w:ind w:left="1170"/>
        <w:rPr>
          <w:sz w:val="24"/>
          <w:szCs w:val="24"/>
          <w:lang w:val="fr-FR"/>
        </w:rPr>
      </w:pPr>
      <w:r w:rsidRPr="004A3403">
        <w:rPr>
          <w:sz w:val="24"/>
          <w:szCs w:val="24"/>
          <w:lang w:val="fr-FR"/>
        </w:rPr>
        <w:t xml:space="preserve">       </w:t>
      </w:r>
    </w:p>
    <w:p w:rsidR="009B7199" w:rsidRPr="004A3403" w:rsidRDefault="009B7199" w:rsidP="009B7199">
      <w:pPr>
        <w:ind w:left="1170"/>
        <w:rPr>
          <w:sz w:val="24"/>
          <w:szCs w:val="24"/>
          <w:lang w:val="fr-FR"/>
        </w:rPr>
      </w:pPr>
    </w:p>
    <w:p w:rsidR="009B7199" w:rsidRPr="004A3403" w:rsidRDefault="009B7199" w:rsidP="009B7199">
      <w:pPr>
        <w:ind w:left="1170"/>
        <w:rPr>
          <w:sz w:val="24"/>
          <w:szCs w:val="24"/>
          <w:lang w:val="fr-FR"/>
        </w:rPr>
      </w:pPr>
    </w:p>
    <w:p w:rsidR="009B7199" w:rsidRDefault="009B7199" w:rsidP="009B7199">
      <w:pPr>
        <w:ind w:left="1170"/>
        <w:rPr>
          <w:sz w:val="24"/>
          <w:szCs w:val="24"/>
          <w:lang w:val="fr-FR"/>
        </w:rPr>
      </w:pPr>
    </w:p>
    <w:p w:rsidR="009B7199" w:rsidRDefault="009B7199" w:rsidP="009B7199">
      <w:pPr>
        <w:ind w:left="1170"/>
        <w:rPr>
          <w:lang w:val="fr-FR"/>
        </w:rPr>
      </w:pPr>
    </w:p>
    <w:p w:rsidR="004B0C2B" w:rsidRDefault="004B0C2B" w:rsidP="00441E5C">
      <w:pPr>
        <w:ind w:left="1170"/>
        <w:rPr>
          <w:lang w:val="fr-FR"/>
        </w:rPr>
      </w:pPr>
    </w:p>
    <w:p w:rsidR="00441E5C" w:rsidRPr="00A876BE" w:rsidRDefault="00441E5C" w:rsidP="00441E5C">
      <w:pPr>
        <w:ind w:left="1170"/>
        <w:rPr>
          <w:lang w:val="fr-FR"/>
        </w:rPr>
      </w:pPr>
    </w:p>
    <w:p w:rsidR="00441E5C" w:rsidRDefault="00441E5C" w:rsidP="00BD160C">
      <w:pPr>
        <w:ind w:left="1170"/>
        <w:jc w:val="center"/>
        <w:rPr>
          <w:lang w:val="fr-FR"/>
        </w:rPr>
      </w:pPr>
    </w:p>
    <w:p w:rsidR="00BD160C" w:rsidRDefault="00BD160C" w:rsidP="00BD160C">
      <w:pPr>
        <w:ind w:left="1170"/>
        <w:jc w:val="center"/>
        <w:rPr>
          <w:lang w:val="fr-FR"/>
        </w:rPr>
      </w:pPr>
    </w:p>
    <w:p w:rsidR="00BD160C" w:rsidRDefault="00BD160C" w:rsidP="00BD160C">
      <w:pPr>
        <w:ind w:left="1170"/>
        <w:jc w:val="center"/>
        <w:rPr>
          <w:lang w:val="fr-FR"/>
        </w:rPr>
      </w:pPr>
    </w:p>
    <w:p w:rsidR="00BD160C" w:rsidRDefault="00BD160C" w:rsidP="00BD160C">
      <w:pPr>
        <w:ind w:left="1170"/>
        <w:jc w:val="center"/>
        <w:rPr>
          <w:lang w:val="fr-FR"/>
        </w:rPr>
      </w:pPr>
    </w:p>
    <w:p w:rsidR="00BD160C" w:rsidRDefault="00101A0B" w:rsidP="00BD160C">
      <w:pPr>
        <w:ind w:left="1170"/>
        <w:jc w:val="center"/>
        <w:rPr>
          <w:lang w:val="fr-FR"/>
        </w:rPr>
      </w:pPr>
      <w:r>
        <w:rPr>
          <w:lang w:val="fr-FR"/>
        </w:rPr>
        <w:t>2</w:t>
      </w:r>
    </w:p>
    <w:p w:rsidR="00BD160C" w:rsidRDefault="00BD160C" w:rsidP="00BD160C">
      <w:pPr>
        <w:ind w:left="1170"/>
        <w:jc w:val="center"/>
        <w:rPr>
          <w:lang w:val="fr-FR"/>
        </w:rPr>
      </w:pPr>
    </w:p>
    <w:p w:rsidR="00BD160C" w:rsidRDefault="00BD160C" w:rsidP="004A3403">
      <w:pPr>
        <w:rPr>
          <w:lang w:val="fr-FR"/>
        </w:rPr>
      </w:pPr>
      <w:bookmarkStart w:id="0" w:name="_GoBack"/>
      <w:bookmarkEnd w:id="0"/>
    </w:p>
    <w:sectPr w:rsidR="00BD160C" w:rsidSect="00EB40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4C71"/>
    <w:multiLevelType w:val="hybridMultilevel"/>
    <w:tmpl w:val="A14EB4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791C36"/>
    <w:multiLevelType w:val="hybridMultilevel"/>
    <w:tmpl w:val="090C786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771BB"/>
    <w:multiLevelType w:val="hybridMultilevel"/>
    <w:tmpl w:val="E28A47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601DE"/>
    <w:multiLevelType w:val="hybridMultilevel"/>
    <w:tmpl w:val="8C288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93E44"/>
    <w:multiLevelType w:val="hybridMultilevel"/>
    <w:tmpl w:val="A78AF0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D01313"/>
    <w:multiLevelType w:val="hybridMultilevel"/>
    <w:tmpl w:val="017C53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666110"/>
    <w:multiLevelType w:val="hybridMultilevel"/>
    <w:tmpl w:val="DFA0A27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E3433CF"/>
    <w:multiLevelType w:val="hybridMultilevel"/>
    <w:tmpl w:val="76A88670"/>
    <w:lvl w:ilvl="0" w:tplc="DDEEB02E">
      <w:start w:val="20"/>
      <w:numFmt w:val="bullet"/>
      <w:lvlText w:val="-"/>
      <w:lvlJc w:val="left"/>
      <w:pPr>
        <w:ind w:left="25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8" w15:restartNumberingAfterBreak="0">
    <w:nsid w:val="55E14F31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90" w:hanging="360"/>
      </w:pPr>
    </w:lvl>
    <w:lvl w:ilvl="1" w:tplc="04090019" w:tentative="1">
      <w:start w:val="1"/>
      <w:numFmt w:val="lowerLetter"/>
      <w:lvlText w:val="%2."/>
      <w:lvlJc w:val="left"/>
      <w:pPr>
        <w:ind w:left="6210" w:hanging="360"/>
      </w:pPr>
    </w:lvl>
    <w:lvl w:ilvl="2" w:tplc="0409001B" w:tentative="1">
      <w:start w:val="1"/>
      <w:numFmt w:val="lowerRoman"/>
      <w:lvlText w:val="%3."/>
      <w:lvlJc w:val="right"/>
      <w:pPr>
        <w:ind w:left="6930" w:hanging="180"/>
      </w:pPr>
    </w:lvl>
    <w:lvl w:ilvl="3" w:tplc="0409000F" w:tentative="1">
      <w:start w:val="1"/>
      <w:numFmt w:val="decimal"/>
      <w:lvlText w:val="%4."/>
      <w:lvlJc w:val="left"/>
      <w:pPr>
        <w:ind w:left="7650" w:hanging="360"/>
      </w:pPr>
    </w:lvl>
    <w:lvl w:ilvl="4" w:tplc="04090019" w:tentative="1">
      <w:start w:val="1"/>
      <w:numFmt w:val="lowerLetter"/>
      <w:lvlText w:val="%5."/>
      <w:lvlJc w:val="left"/>
      <w:pPr>
        <w:ind w:left="8370" w:hanging="360"/>
      </w:pPr>
    </w:lvl>
    <w:lvl w:ilvl="5" w:tplc="0409001B" w:tentative="1">
      <w:start w:val="1"/>
      <w:numFmt w:val="lowerRoman"/>
      <w:lvlText w:val="%6."/>
      <w:lvlJc w:val="right"/>
      <w:pPr>
        <w:ind w:left="9090" w:hanging="180"/>
      </w:pPr>
    </w:lvl>
    <w:lvl w:ilvl="6" w:tplc="0409000F" w:tentative="1">
      <w:start w:val="1"/>
      <w:numFmt w:val="decimal"/>
      <w:lvlText w:val="%7."/>
      <w:lvlJc w:val="left"/>
      <w:pPr>
        <w:ind w:left="9810" w:hanging="360"/>
      </w:pPr>
    </w:lvl>
    <w:lvl w:ilvl="7" w:tplc="04090019" w:tentative="1">
      <w:start w:val="1"/>
      <w:numFmt w:val="lowerLetter"/>
      <w:lvlText w:val="%8."/>
      <w:lvlJc w:val="left"/>
      <w:pPr>
        <w:ind w:left="10530" w:hanging="360"/>
      </w:pPr>
    </w:lvl>
    <w:lvl w:ilvl="8" w:tplc="0409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9" w15:restartNumberingAfterBreak="0">
    <w:nsid w:val="56AB26F0"/>
    <w:multiLevelType w:val="hybridMultilevel"/>
    <w:tmpl w:val="22AEAE40"/>
    <w:lvl w:ilvl="0" w:tplc="040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0" w15:restartNumberingAfterBreak="0">
    <w:nsid w:val="59056207"/>
    <w:multiLevelType w:val="hybridMultilevel"/>
    <w:tmpl w:val="E6283FBA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1" w15:restartNumberingAfterBreak="0">
    <w:nsid w:val="5C7E1256"/>
    <w:multiLevelType w:val="hybridMultilevel"/>
    <w:tmpl w:val="5B64926C"/>
    <w:lvl w:ilvl="0" w:tplc="DDEEB02E">
      <w:start w:val="20"/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85E7A"/>
    <w:multiLevelType w:val="hybridMultilevel"/>
    <w:tmpl w:val="3C5A96A8"/>
    <w:lvl w:ilvl="0" w:tplc="47C6F6A8">
      <w:start w:val="20"/>
      <w:numFmt w:val="bullet"/>
      <w:lvlText w:val=""/>
      <w:lvlJc w:val="left"/>
      <w:pPr>
        <w:ind w:left="9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653B5725"/>
    <w:multiLevelType w:val="hybridMultilevel"/>
    <w:tmpl w:val="EF4CB7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6DB24AA"/>
    <w:multiLevelType w:val="hybridMultilevel"/>
    <w:tmpl w:val="6A5820E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672F5282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676A2191"/>
    <w:multiLevelType w:val="hybridMultilevel"/>
    <w:tmpl w:val="F126E5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794A8F"/>
    <w:multiLevelType w:val="hybridMultilevel"/>
    <w:tmpl w:val="0DBC4E74"/>
    <w:lvl w:ilvl="0" w:tplc="DDEEB02E">
      <w:start w:val="20"/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71BC7740"/>
    <w:multiLevelType w:val="hybridMultilevel"/>
    <w:tmpl w:val="F90618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B95E9A"/>
    <w:multiLevelType w:val="hybridMultilevel"/>
    <w:tmpl w:val="18C24A6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BE140E4"/>
    <w:multiLevelType w:val="hybridMultilevel"/>
    <w:tmpl w:val="757EE61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0"/>
  </w:num>
  <w:num w:numId="4">
    <w:abstractNumId w:val="19"/>
  </w:num>
  <w:num w:numId="5">
    <w:abstractNumId w:val="7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"/>
  </w:num>
  <w:num w:numId="11">
    <w:abstractNumId w:val="4"/>
  </w:num>
  <w:num w:numId="12">
    <w:abstractNumId w:val="16"/>
  </w:num>
  <w:num w:numId="13">
    <w:abstractNumId w:val="6"/>
  </w:num>
  <w:num w:numId="14">
    <w:abstractNumId w:val="3"/>
  </w:num>
  <w:num w:numId="15">
    <w:abstractNumId w:val="0"/>
  </w:num>
  <w:num w:numId="16">
    <w:abstractNumId w:val="18"/>
  </w:num>
  <w:num w:numId="17">
    <w:abstractNumId w:val="13"/>
  </w:num>
  <w:num w:numId="18">
    <w:abstractNumId w:val="2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1978"/>
    <w:rsid w:val="000003D7"/>
    <w:rsid w:val="00013F2E"/>
    <w:rsid w:val="000368BB"/>
    <w:rsid w:val="00065AC3"/>
    <w:rsid w:val="0006663B"/>
    <w:rsid w:val="0008454D"/>
    <w:rsid w:val="000A629B"/>
    <w:rsid w:val="000F22AB"/>
    <w:rsid w:val="00101A0B"/>
    <w:rsid w:val="001B72F5"/>
    <w:rsid w:val="001D11EC"/>
    <w:rsid w:val="001D42C1"/>
    <w:rsid w:val="00201253"/>
    <w:rsid w:val="00201DD4"/>
    <w:rsid w:val="002060B9"/>
    <w:rsid w:val="00224BE8"/>
    <w:rsid w:val="00227812"/>
    <w:rsid w:val="002315A1"/>
    <w:rsid w:val="00231776"/>
    <w:rsid w:val="00231978"/>
    <w:rsid w:val="00240497"/>
    <w:rsid w:val="002452ED"/>
    <w:rsid w:val="002853E5"/>
    <w:rsid w:val="002A6BFF"/>
    <w:rsid w:val="00327A4A"/>
    <w:rsid w:val="00335635"/>
    <w:rsid w:val="003527A9"/>
    <w:rsid w:val="003620A7"/>
    <w:rsid w:val="00417F96"/>
    <w:rsid w:val="00437780"/>
    <w:rsid w:val="00441E5C"/>
    <w:rsid w:val="0049533B"/>
    <w:rsid w:val="004A3403"/>
    <w:rsid w:val="004A7D62"/>
    <w:rsid w:val="004B0C2B"/>
    <w:rsid w:val="00507B7E"/>
    <w:rsid w:val="005140CC"/>
    <w:rsid w:val="00537AFB"/>
    <w:rsid w:val="00553E02"/>
    <w:rsid w:val="005569DD"/>
    <w:rsid w:val="00560367"/>
    <w:rsid w:val="00570173"/>
    <w:rsid w:val="0057724E"/>
    <w:rsid w:val="00586FFF"/>
    <w:rsid w:val="00596A3A"/>
    <w:rsid w:val="005C6F37"/>
    <w:rsid w:val="005E6C6C"/>
    <w:rsid w:val="00606E7B"/>
    <w:rsid w:val="00625625"/>
    <w:rsid w:val="00633111"/>
    <w:rsid w:val="00696C83"/>
    <w:rsid w:val="00707ACB"/>
    <w:rsid w:val="007122DB"/>
    <w:rsid w:val="00730F1B"/>
    <w:rsid w:val="007531C9"/>
    <w:rsid w:val="0076429D"/>
    <w:rsid w:val="0077501E"/>
    <w:rsid w:val="00776147"/>
    <w:rsid w:val="007B5016"/>
    <w:rsid w:val="007D39A2"/>
    <w:rsid w:val="007E53AD"/>
    <w:rsid w:val="007F0F98"/>
    <w:rsid w:val="008078F3"/>
    <w:rsid w:val="00822FC7"/>
    <w:rsid w:val="0083769D"/>
    <w:rsid w:val="0085092F"/>
    <w:rsid w:val="008612CA"/>
    <w:rsid w:val="008749E4"/>
    <w:rsid w:val="00876F13"/>
    <w:rsid w:val="008840FA"/>
    <w:rsid w:val="008919AD"/>
    <w:rsid w:val="008B295C"/>
    <w:rsid w:val="008B444F"/>
    <w:rsid w:val="00906111"/>
    <w:rsid w:val="00946C7B"/>
    <w:rsid w:val="009B0F6C"/>
    <w:rsid w:val="009B7199"/>
    <w:rsid w:val="009D2BB6"/>
    <w:rsid w:val="00A51367"/>
    <w:rsid w:val="00A62CB6"/>
    <w:rsid w:val="00A80291"/>
    <w:rsid w:val="00A876BE"/>
    <w:rsid w:val="00A92B08"/>
    <w:rsid w:val="00A93296"/>
    <w:rsid w:val="00A94FEF"/>
    <w:rsid w:val="00AB433B"/>
    <w:rsid w:val="00AE2BEA"/>
    <w:rsid w:val="00B071B8"/>
    <w:rsid w:val="00B2054E"/>
    <w:rsid w:val="00B26B94"/>
    <w:rsid w:val="00B84BAB"/>
    <w:rsid w:val="00BA0677"/>
    <w:rsid w:val="00BB0AEB"/>
    <w:rsid w:val="00BB5A8A"/>
    <w:rsid w:val="00BB6F5E"/>
    <w:rsid w:val="00BC677F"/>
    <w:rsid w:val="00BC6A16"/>
    <w:rsid w:val="00BD160C"/>
    <w:rsid w:val="00BD42BA"/>
    <w:rsid w:val="00BE1A43"/>
    <w:rsid w:val="00C01AD1"/>
    <w:rsid w:val="00C31647"/>
    <w:rsid w:val="00C40A51"/>
    <w:rsid w:val="00CC4CDE"/>
    <w:rsid w:val="00CC63B3"/>
    <w:rsid w:val="00CD38C5"/>
    <w:rsid w:val="00D10458"/>
    <w:rsid w:val="00D72517"/>
    <w:rsid w:val="00DB36A9"/>
    <w:rsid w:val="00DD183B"/>
    <w:rsid w:val="00DF0828"/>
    <w:rsid w:val="00DF1860"/>
    <w:rsid w:val="00E01984"/>
    <w:rsid w:val="00E177C2"/>
    <w:rsid w:val="00E312DE"/>
    <w:rsid w:val="00E948E7"/>
    <w:rsid w:val="00EA4BBF"/>
    <w:rsid w:val="00EA5113"/>
    <w:rsid w:val="00EB4015"/>
    <w:rsid w:val="00EC0389"/>
    <w:rsid w:val="00EC25FD"/>
    <w:rsid w:val="00EF18AC"/>
    <w:rsid w:val="00F01902"/>
    <w:rsid w:val="00F23F85"/>
    <w:rsid w:val="00F6127B"/>
    <w:rsid w:val="00F72301"/>
    <w:rsid w:val="00F77490"/>
    <w:rsid w:val="00F92178"/>
    <w:rsid w:val="00FC4F76"/>
    <w:rsid w:val="00FD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C4163"/>
  <w15:docId w15:val="{F58E5350-022D-42C5-87B3-E78C30DD8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H.Karaki</dc:creator>
  <cp:lastModifiedBy>ed</cp:lastModifiedBy>
  <cp:revision>89</cp:revision>
  <dcterms:created xsi:type="dcterms:W3CDTF">2012-09-05T20:40:00Z</dcterms:created>
  <dcterms:modified xsi:type="dcterms:W3CDTF">2019-07-26T05:22:00Z</dcterms:modified>
</cp:coreProperties>
</file>